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42" w:rsidRPr="00DB05EE" w:rsidRDefault="007D2533" w:rsidP="00DB05E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B05EE">
        <w:rPr>
          <w:b/>
          <w:sz w:val="24"/>
          <w:szCs w:val="24"/>
        </w:rPr>
        <w:t>Kontaktangaben der Staatsangehörigkeitsbehörden in NRW</w:t>
      </w:r>
    </w:p>
    <w:p w:rsidR="007D2533" w:rsidRDefault="007D253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7654"/>
      </w:tblGrid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 w:rsidP="007D2533">
            <w:pPr>
              <w:rPr>
                <w:b/>
              </w:rPr>
            </w:pPr>
            <w:r w:rsidRPr="001C3741">
              <w:rPr>
                <w:b/>
              </w:rPr>
              <w:t>Staatsangehörigkeitsbehörde</w:t>
            </w:r>
          </w:p>
        </w:tc>
        <w:tc>
          <w:tcPr>
            <w:tcW w:w="7654" w:type="dxa"/>
          </w:tcPr>
          <w:p w:rsidR="007D2533" w:rsidRDefault="00AD51C3">
            <w:r>
              <w:t>Stadt Iserlohn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Organisationseinheit innerhalb der Behörde</w:t>
            </w:r>
          </w:p>
        </w:tc>
        <w:tc>
          <w:tcPr>
            <w:tcW w:w="7654" w:type="dxa"/>
          </w:tcPr>
          <w:p w:rsidR="007D2533" w:rsidRDefault="00AD51C3" w:rsidP="005F4EA9">
            <w:r>
              <w:t>Ressort V , Abteilung Einbürgerungen, Sozialversicherung und Wahlen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Anschrift</w:t>
            </w:r>
          </w:p>
        </w:tc>
        <w:tc>
          <w:tcPr>
            <w:tcW w:w="7654" w:type="dxa"/>
          </w:tcPr>
          <w:p w:rsidR="007D2533" w:rsidRDefault="00344D49">
            <w:r>
              <w:t xml:space="preserve">Rathaus I, </w:t>
            </w:r>
            <w:r w:rsidR="00AD51C3">
              <w:t>Schillerplatz 7, 58636 Iserlohn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Öffnungszeiten</w:t>
            </w:r>
          </w:p>
        </w:tc>
        <w:tc>
          <w:tcPr>
            <w:tcW w:w="7654" w:type="dxa"/>
          </w:tcPr>
          <w:p w:rsidR="007D2533" w:rsidRDefault="00AD51C3">
            <w:r>
              <w:t>Mo.u.Di.08.00-16.00 Uhr Mi. 08.00-13.00 Uhr, Do.08.00-16.00 Uhr, Fr. 08.00-12.00 Uhr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Verkehrsmittel</w:t>
            </w:r>
          </w:p>
        </w:tc>
        <w:tc>
          <w:tcPr>
            <w:tcW w:w="7654" w:type="dxa"/>
          </w:tcPr>
          <w:p w:rsidR="007D2533" w:rsidRDefault="00AD51C3">
            <w:r>
              <w:t>ZOB der MVG in unmittelbarer Nähe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Parken</w:t>
            </w:r>
          </w:p>
        </w:tc>
        <w:tc>
          <w:tcPr>
            <w:tcW w:w="7654" w:type="dxa"/>
          </w:tcPr>
          <w:p w:rsidR="001C3741" w:rsidRDefault="00AD51C3">
            <w:r>
              <w:t>In näherer Umgebung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 w:rsidP="007D2533">
            <w:pPr>
              <w:rPr>
                <w:b/>
              </w:rPr>
            </w:pPr>
            <w:r w:rsidRPr="001C3741">
              <w:rPr>
                <w:b/>
              </w:rPr>
              <w:t>Telefonische Erreichbarkeit (</w:t>
            </w:r>
            <w:r w:rsidR="00A44F42">
              <w:rPr>
                <w:b/>
              </w:rPr>
              <w:t>Telefonz</w:t>
            </w:r>
            <w:r w:rsidRPr="001C3741">
              <w:rPr>
                <w:b/>
              </w:rPr>
              <w:t>entrale)</w:t>
            </w:r>
          </w:p>
          <w:p w:rsidR="007D2533" w:rsidRPr="001C3741" w:rsidRDefault="007D2533" w:rsidP="005109FD">
            <w:pPr>
              <w:rPr>
                <w:b/>
              </w:rPr>
            </w:pPr>
            <w:r w:rsidRPr="001C3741">
              <w:rPr>
                <w:b/>
              </w:rPr>
              <w:t xml:space="preserve">                                              </w:t>
            </w:r>
            <w:r w:rsidR="00A44F42">
              <w:rPr>
                <w:b/>
              </w:rPr>
              <w:t xml:space="preserve"> </w:t>
            </w:r>
            <w:r w:rsidRPr="001C3741">
              <w:rPr>
                <w:b/>
              </w:rPr>
              <w:t xml:space="preserve">    (</w:t>
            </w:r>
            <w:r w:rsidR="005109FD">
              <w:rPr>
                <w:b/>
              </w:rPr>
              <w:t>Ansprechpartner</w:t>
            </w:r>
            <w:r w:rsidR="00845FE6">
              <w:rPr>
                <w:b/>
              </w:rPr>
              <w:t xml:space="preserve">/-innen </w:t>
            </w:r>
            <w:r w:rsidR="005109FD">
              <w:rPr>
                <w:b/>
              </w:rPr>
              <w:t>)</w:t>
            </w:r>
          </w:p>
        </w:tc>
        <w:tc>
          <w:tcPr>
            <w:tcW w:w="7654" w:type="dxa"/>
          </w:tcPr>
          <w:p w:rsidR="00A44F42" w:rsidRDefault="00AD51C3">
            <w:r>
              <w:t>02371-217-0</w:t>
            </w:r>
          </w:p>
          <w:p w:rsidR="00AD51C3" w:rsidRDefault="00344D49">
            <w:r>
              <w:t>02371-2171660,-1668,-1663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>
            <w:pPr>
              <w:rPr>
                <w:b/>
              </w:rPr>
            </w:pPr>
            <w:r w:rsidRPr="001C3741">
              <w:rPr>
                <w:b/>
              </w:rPr>
              <w:t>Fax</w:t>
            </w:r>
          </w:p>
        </w:tc>
        <w:tc>
          <w:tcPr>
            <w:tcW w:w="7654" w:type="dxa"/>
          </w:tcPr>
          <w:p w:rsidR="007D2533" w:rsidRDefault="00344D49">
            <w:r>
              <w:t>02371-217-1775</w:t>
            </w:r>
          </w:p>
        </w:tc>
      </w:tr>
      <w:tr w:rsidR="007D2533" w:rsidTr="005F4EA9">
        <w:tc>
          <w:tcPr>
            <w:tcW w:w="5495" w:type="dxa"/>
            <w:shd w:val="clear" w:color="auto" w:fill="F2F2F2" w:themeFill="background1" w:themeFillShade="F2"/>
          </w:tcPr>
          <w:p w:rsidR="007D2533" w:rsidRPr="001C3741" w:rsidRDefault="007D2533" w:rsidP="00A44F42">
            <w:pPr>
              <w:rPr>
                <w:b/>
              </w:rPr>
            </w:pPr>
            <w:r w:rsidRPr="001C3741">
              <w:rPr>
                <w:b/>
              </w:rPr>
              <w:t>E-Mail (</w:t>
            </w:r>
            <w:r w:rsidR="005109FD">
              <w:rPr>
                <w:b/>
              </w:rPr>
              <w:t xml:space="preserve">Funktionspostfach oder </w:t>
            </w:r>
            <w:r w:rsidRPr="001C3741">
              <w:rPr>
                <w:b/>
              </w:rPr>
              <w:t>Post</w:t>
            </w:r>
            <w:r w:rsidR="00A44F42">
              <w:rPr>
                <w:b/>
              </w:rPr>
              <w:t>stelle</w:t>
            </w:r>
            <w:r w:rsidRPr="001C3741">
              <w:rPr>
                <w:b/>
              </w:rPr>
              <w:t>)</w:t>
            </w:r>
          </w:p>
        </w:tc>
        <w:tc>
          <w:tcPr>
            <w:tcW w:w="7654" w:type="dxa"/>
          </w:tcPr>
          <w:p w:rsidR="007D2533" w:rsidRDefault="00344D49" w:rsidP="001C3741">
            <w:r>
              <w:t>einbuergerung@iserlohn.de</w:t>
            </w:r>
          </w:p>
        </w:tc>
      </w:tr>
    </w:tbl>
    <w:p w:rsidR="007D2533" w:rsidRDefault="007D2533"/>
    <w:sectPr w:rsidR="007D2533" w:rsidSect="001C37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33"/>
    <w:rsid w:val="00141C82"/>
    <w:rsid w:val="00193605"/>
    <w:rsid w:val="001C3741"/>
    <w:rsid w:val="002F4782"/>
    <w:rsid w:val="00344D49"/>
    <w:rsid w:val="003566E5"/>
    <w:rsid w:val="005109FD"/>
    <w:rsid w:val="005F4EA9"/>
    <w:rsid w:val="007D2533"/>
    <w:rsid w:val="00845FE6"/>
    <w:rsid w:val="00854F94"/>
    <w:rsid w:val="0088265A"/>
    <w:rsid w:val="00897F79"/>
    <w:rsid w:val="008A4D3F"/>
    <w:rsid w:val="00A22BCC"/>
    <w:rsid w:val="00A44F42"/>
    <w:rsid w:val="00AD51C3"/>
    <w:rsid w:val="00B85655"/>
    <w:rsid w:val="00C561CC"/>
    <w:rsid w:val="00C9508B"/>
    <w:rsid w:val="00D21F71"/>
    <w:rsid w:val="00D337C7"/>
    <w:rsid w:val="00D77304"/>
    <w:rsid w:val="00DA2382"/>
    <w:rsid w:val="00DB05EE"/>
    <w:rsid w:val="00D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05E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109FD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05E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109FD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für Inneres und Kommunales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Jonas, Monika</dc:creator>
  <cp:lastModifiedBy>Kaiser, Kornelia</cp:lastModifiedBy>
  <cp:revision>2</cp:revision>
  <cp:lastPrinted>2019-07-18T08:13:00Z</cp:lastPrinted>
  <dcterms:created xsi:type="dcterms:W3CDTF">2019-07-19T05:42:00Z</dcterms:created>
  <dcterms:modified xsi:type="dcterms:W3CDTF">2019-07-19T05:42:00Z</dcterms:modified>
</cp:coreProperties>
</file>